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08D6E4">
      <w:pPr>
        <w:jc w:val="center"/>
        <w:rPr>
          <w:rFonts w:hint="eastAsia"/>
        </w:rPr>
      </w:pPr>
      <w:r>
        <w:rPr>
          <w:rFonts w:hint="eastAsia"/>
          <w:b/>
          <w:bCs/>
          <w:sz w:val="28"/>
          <w:szCs w:val="28"/>
        </w:rPr>
        <w:t>采用</w:t>
      </w:r>
      <w:r>
        <w:rPr>
          <w:rFonts w:hint="eastAsia"/>
          <w:b/>
          <w:bCs/>
          <w:sz w:val="28"/>
          <w:szCs w:val="28"/>
          <w:lang w:val="en-US" w:eastAsia="zh-CN"/>
        </w:rPr>
        <w:t>三</w:t>
      </w:r>
      <w:r>
        <w:rPr>
          <w:rFonts w:hint="eastAsia"/>
          <w:b/>
          <w:bCs/>
          <w:sz w:val="28"/>
          <w:szCs w:val="28"/>
        </w:rPr>
        <w:t>级域名发送的说明函</w:t>
      </w:r>
      <w:r>
        <w:rPr>
          <w:rFonts w:hint="eastAsia"/>
          <w:b/>
          <w:bCs/>
          <w:sz w:val="28"/>
          <w:szCs w:val="28"/>
        </w:rPr>
        <w:br w:type="textWrapping"/>
      </w:r>
    </w:p>
    <w:p w14:paraId="6C95CFB6">
      <w:pPr>
        <w:ind w:firstLine="720" w:firstLineChars="3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为进一步提升业务推广精准性、运营管理规范性，优化潜在客户识别及咨询转化效果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公司决定采用多级域名（如三级域名）体系开展业务落地与推广。</w:t>
      </w:r>
    </w:p>
    <w:p w14:paraId="7702BFC9"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公司业务覆盖多领域企业服务，不同项目的目标客群、需求痛点及推广策略差异明显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通过三级域名为各项目搭建专属落地页，既能以这类直观的域名标签强化品牌与业务场景的关联性，帮助客户快速识别项目属性、降低信息筛选成本，也能依托独立落地页定制针对性内容，避免业务信息混杂分散用户注意力。</w:t>
      </w:r>
    </w:p>
    <w:p w14:paraId="2B251BF9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br w:type="textWrapping"/>
      </w:r>
      <w:r>
        <w:rPr>
          <w:rFonts w:hint="eastAsia"/>
          <w:sz w:val="24"/>
          <w:szCs w:val="24"/>
        </w:rPr>
        <w:t>我公司承诺严格遵守相关法律法规，确保短信内容真实、合法、合规。如有不实，可对业务采取限制业务、暂停服务、终止合作、暂缓结算等处置措施，并承担相应法律责任。</w:t>
      </w:r>
      <w:r>
        <w:rPr>
          <w:rFonts w:hint="eastAsia"/>
          <w:sz w:val="24"/>
          <w:szCs w:val="24"/>
        </w:rPr>
        <w:br w:type="textWrapping"/>
      </w:r>
      <w:r>
        <w:rPr>
          <w:rFonts w:hint="eastAsia"/>
          <w:sz w:val="24"/>
          <w:szCs w:val="24"/>
        </w:rPr>
        <w:br w:type="textWrapping"/>
      </w:r>
      <w:r>
        <w:rPr>
          <w:rFonts w:hint="eastAsia"/>
          <w:sz w:val="24"/>
          <w:szCs w:val="24"/>
        </w:rPr>
        <w:t>特此承诺</w:t>
      </w:r>
      <w:r>
        <w:rPr>
          <w:rFonts w:hint="eastAsia"/>
          <w:sz w:val="24"/>
          <w:szCs w:val="24"/>
        </w:rPr>
        <w:br w:type="textWrapping"/>
      </w:r>
    </w:p>
    <w:p w14:paraId="4604DF8C">
      <w:pPr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多</w:t>
      </w:r>
      <w:r>
        <w:rPr>
          <w:rFonts w:hint="eastAsia"/>
          <w:sz w:val="24"/>
          <w:szCs w:val="24"/>
        </w:rPr>
        <w:t>级域名如下：</w:t>
      </w:r>
      <w:r>
        <w:rPr>
          <w:rFonts w:hint="eastAsia"/>
          <w:sz w:val="24"/>
          <w:szCs w:val="24"/>
        </w:rPr>
        <w:br w:type="textWrapping"/>
      </w:r>
      <w:r>
        <w:rPr>
          <w:rFonts w:hint="eastAsia"/>
          <w:sz w:val="24"/>
          <w:szCs w:val="24"/>
        </w:rPr>
        <w:br w:type="textWrapping"/>
      </w:r>
      <w:r>
        <w:rPr>
          <w:rFonts w:hint="eastAsia"/>
          <w:sz w:val="24"/>
          <w:szCs w:val="24"/>
          <w:lang w:val="en-US" w:eastAsia="zh-CN"/>
        </w:rPr>
        <w:t>XXXXX</w:t>
      </w:r>
    </w:p>
    <w:p w14:paraId="32D65AD8">
      <w:pPr>
        <w:rPr>
          <w:rFonts w:hint="default" w:eastAsiaTheme="minorEastAsia"/>
          <w:lang w:val="en-US" w:eastAsia="zh-CN"/>
        </w:rPr>
      </w:pPr>
      <w:r>
        <w:rPr>
          <w:rFonts w:hint="eastAsia"/>
          <w:sz w:val="24"/>
          <w:szCs w:val="24"/>
        </w:rPr>
        <w:br w:type="textWrapping"/>
      </w:r>
      <w:r>
        <w:rPr>
          <w:rFonts w:hint="eastAsia"/>
          <w:sz w:val="24"/>
          <w:szCs w:val="24"/>
          <w:lang w:val="en-US" w:eastAsia="zh-CN"/>
        </w:rPr>
        <w:br w:type="textWrapping"/>
      </w:r>
      <w:r>
        <w:rPr>
          <w:rFonts w:hint="eastAsia"/>
          <w:sz w:val="24"/>
          <w:szCs w:val="24"/>
          <w:lang w:val="en-US" w:eastAsia="zh-CN"/>
        </w:rPr>
        <w:br w:type="textWrapping"/>
      </w:r>
      <w:r>
        <w:rPr>
          <w:rFonts w:hint="eastAsia"/>
          <w:sz w:val="24"/>
          <w:szCs w:val="24"/>
          <w:lang w:val="en-US" w:eastAsia="zh-CN"/>
        </w:rPr>
        <w:t xml:space="preserve">                                    单位名称：</w:t>
      </w:r>
      <w:r>
        <w:rPr>
          <w:rFonts w:hint="eastAsia"/>
          <w:sz w:val="24"/>
          <w:szCs w:val="24"/>
          <w:lang w:val="en-US" w:eastAsia="zh-CN"/>
        </w:rPr>
        <w:br w:type="textWrapping"/>
      </w:r>
      <w:r>
        <w:rPr>
          <w:rFonts w:hint="eastAsia"/>
          <w:sz w:val="24"/>
          <w:szCs w:val="24"/>
          <w:lang w:val="en-US" w:eastAsia="zh-CN"/>
        </w:rPr>
        <w:br w:type="textWrapping"/>
      </w:r>
      <w:r>
        <w:rPr>
          <w:rFonts w:hint="eastAsia"/>
          <w:sz w:val="24"/>
          <w:szCs w:val="24"/>
          <w:lang w:val="en-US" w:eastAsia="zh-CN"/>
        </w:rPr>
        <w:t xml:space="preserve">                                    日    期：2026年 X 月  X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B10E9E"/>
    <w:rsid w:val="49B638C5"/>
    <w:rsid w:val="60A8713C"/>
    <w:rsid w:val="661B7AB5"/>
    <w:rsid w:val="6C36608D"/>
    <w:rsid w:val="7897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331</Words>
  <Characters>362</Characters>
  <Lines>0</Lines>
  <Paragraphs>0</Paragraphs>
  <TotalTime>6</TotalTime>
  <ScaleCrop>false</ScaleCrop>
  <LinksUpToDate>false</LinksUpToDate>
  <CharactersWithSpaces>438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沁上泡沫</cp:lastModifiedBy>
  <dcterms:modified xsi:type="dcterms:W3CDTF">2026-07-03T06:22:05Z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eyJoZGlkIjoiMzEwNTM5NzYwMDRjMzkwZTVkZjY2ODkwMGIxNGU0OTUiLCJ1c2VySWQiOiI5NjU1NTgyMDYifQ==</vt:lpwstr>
  </property>
  <property fmtid="{D5CDD505-2E9C-101B-9397-08002B2CF9AE}" pid="4" name="ICV">
    <vt:lpwstr>C420382337CE4766917F8C5FE98DAB86_13</vt:lpwstr>
  </property>
</Properties>
</file>